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E790" w14:textId="5E7594C4" w:rsidR="008D0A05" w:rsidRDefault="00C318F6">
      <w:hyperlink r:id="rId4" w:history="1">
        <w:r>
          <w:rPr>
            <w:rStyle w:val="Hyperlnk"/>
          </w:rPr>
          <w:t>Det svenska civila beredskapssystemet (msb.se)</w:t>
        </w:r>
      </w:hyperlink>
      <w:r>
        <w:t xml:space="preserve"> </w:t>
      </w:r>
    </w:p>
    <w:p w14:paraId="5FD9134B" w14:textId="25C61A43" w:rsidR="00C318F6" w:rsidRDefault="00C318F6"/>
    <w:p w14:paraId="3BEA330A" w14:textId="59A19641" w:rsidR="00C318F6" w:rsidRDefault="00C318F6">
      <w:r>
        <w:t>Webbsida</w:t>
      </w:r>
    </w:p>
    <w:sectPr w:rsidR="00C3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F6"/>
    <w:rsid w:val="008D0A05"/>
    <w:rsid w:val="00C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9E73"/>
  <w15:chartTrackingRefBased/>
  <w15:docId w15:val="{B38648AC-3408-411F-9779-E07D8D7D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31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b.se/sv/amnesomraden/krisberedskap--civilt-forsvar/det-svenska-civila-beredskapssystem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150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Stenman Maria</dc:creator>
  <cp:keywords/>
  <dc:description/>
  <cp:lastModifiedBy>Stenman Maria</cp:lastModifiedBy>
  <cp:revision>1</cp:revision>
  <dcterms:created xsi:type="dcterms:W3CDTF">2023-12-07T12:35:00Z</dcterms:created>
  <dcterms:modified xsi:type="dcterms:W3CDTF">2023-12-07T12:36:00Z</dcterms:modified>
</cp:coreProperties>
</file>